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EA" w:rsidRPr="001566EA" w:rsidRDefault="001566EA" w:rsidP="001566EA">
      <w:pPr>
        <w:contextualSpacing/>
        <w:jc w:val="center"/>
        <w:rPr>
          <w:b/>
          <w:sz w:val="28"/>
          <w:szCs w:val="28"/>
          <w:lang w:val="kk-KZ" w:eastAsia="ar-SA"/>
        </w:rPr>
      </w:pPr>
      <w:r w:rsidRPr="001566EA">
        <w:rPr>
          <w:b/>
          <w:sz w:val="28"/>
          <w:szCs w:val="28"/>
          <w:lang w:val="kk-KZ" w:eastAsia="ar-SA"/>
        </w:rPr>
        <w:t>Д</w:t>
      </w:r>
      <w:r w:rsidRPr="001566EA">
        <w:rPr>
          <w:b/>
          <w:sz w:val="28"/>
          <w:szCs w:val="28"/>
          <w:lang w:val="kk-KZ" w:eastAsia="ar-SA"/>
        </w:rPr>
        <w:t xml:space="preserve">әріс </w:t>
      </w:r>
      <w:r w:rsidRPr="001566EA">
        <w:rPr>
          <w:b/>
          <w:sz w:val="28"/>
          <w:szCs w:val="28"/>
          <w:lang w:eastAsia="ar-SA"/>
        </w:rPr>
        <w:t>№</w:t>
      </w:r>
      <w:r w:rsidRPr="001566EA">
        <w:rPr>
          <w:b/>
          <w:sz w:val="28"/>
          <w:szCs w:val="28"/>
          <w:lang w:val="kk-KZ" w:eastAsia="ar-SA"/>
        </w:rPr>
        <w:t>13</w:t>
      </w:r>
    </w:p>
    <w:p w:rsidR="001566EA" w:rsidRPr="001566EA" w:rsidRDefault="001566EA" w:rsidP="001566EA">
      <w:pPr>
        <w:contextualSpacing/>
        <w:jc w:val="center"/>
        <w:rPr>
          <w:b/>
          <w:sz w:val="28"/>
          <w:szCs w:val="28"/>
          <w:lang w:val="kk-KZ"/>
        </w:rPr>
      </w:pPr>
      <w:r w:rsidRPr="001566EA">
        <w:rPr>
          <w:b/>
          <w:bCs/>
          <w:sz w:val="28"/>
          <w:szCs w:val="28"/>
          <w:lang w:val="kk-KZ"/>
        </w:rPr>
        <w:t>Қайта құрудан өтпелі кезеңге дейінгі аралықтағы қазақ баспасөзі (</w:t>
      </w:r>
      <w:r w:rsidRPr="001566EA">
        <w:rPr>
          <w:b/>
          <w:sz w:val="28"/>
          <w:szCs w:val="28"/>
          <w:lang w:val="kk-KZ"/>
        </w:rPr>
        <w:t>1985-1991 ж.ж.). Бұқаралық ақпарат құралдарының қайта құрылуы. 1986 жылғы желтоқсан оқиғасының баспасөзде жазылуы.</w:t>
      </w:r>
    </w:p>
    <w:p w:rsidR="001566EA" w:rsidRPr="001566EA" w:rsidRDefault="001566EA">
      <w:pPr>
        <w:contextualSpacing/>
        <w:rPr>
          <w:b/>
          <w:sz w:val="28"/>
          <w:szCs w:val="28"/>
          <w:lang w:val="kk-KZ"/>
        </w:rPr>
      </w:pPr>
    </w:p>
    <w:p w:rsidR="001566EA" w:rsidRPr="001566EA" w:rsidRDefault="001566EA" w:rsidP="001566EA">
      <w:pPr>
        <w:shd w:val="clear" w:color="auto" w:fill="FFFFFF"/>
        <w:spacing w:after="225"/>
        <w:ind w:firstLine="708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КОКП XXIYII съезінен соң Қазақстанның бұқаралық ақпарат құралдары партия бағытының мемлекеттегі қоғамдық-саяси, экономикалық және басқа салаларды қайта құру жұмысына белсене қатысты.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Қайта құру кезеңінде халықтың мүддесі мен тілегіне қажетті әрі оқырмандары</w:t>
      </w:r>
      <w:bookmarkStart w:id="0" w:name="_GoBack"/>
      <w:bookmarkEnd w:id="0"/>
      <w:r w:rsidRPr="001566EA">
        <w:rPr>
          <w:sz w:val="28"/>
          <w:szCs w:val="28"/>
          <w:lang w:val="kk-KZ" w:eastAsia="ru-RU"/>
        </w:rPr>
        <w:t>н қызықтыратын көптеген материалдар республикалық “Социалистік Қазақстан”, “Лениншіл жас”, облыстық “Орталық Қазақстан”, “Ақ жол”, “Жетісу”, “Оңтүстік Қазақстан” газеттерінде молынан басылды. Бұл басылымдарда көкейкесті тақырыптарды қозғап, жұрттың көкейінде жүрген ой-пікірлер ашық жарияланды. Тұрғын пәтерлер бөлу, азық-түлік мәселелерін көтеріп, пара алушылық пен тамыр-таныстық сияқты әрекеттерге жол бермеу проблемалары қозғалды. Осы кезеңде газет беттерінде жаңа айдарлардың пайда болуы назар аудартады. Ол айдарлар: “Партия комитеті және қайта құру”, “Қайта құру және біз”, “Депутат және өмір”, “Еңбек эстафетасын жалғастыра берейік” және т.б. деп аталды.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КОКП Орталық Комитеті 1987 жылдың қаңтар және қазан Пленумдарының шешімдері бойынша Қазан төңкерісінің 70 жылдығына жан-жақты дайындық жұмыстарын жүргізу туралы қаулы қабылдаған болатын. Бұл істі жүзеге асырып, халыққа жеткізу сол тұста республика журналистерінің басты міндетіне айналды.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Сонымен қатар газет беттерінде халықтардың тарихи түп-тамыр достығы, мектептердегі тіл үйрету, отбасылардың әртүрлі тағдыры жайлы очерктер беріліп отырды. Сондай-ақ, республика көлемінде журналист кадрларының сапасын жақсартуға бағытталған көптеген игі жұмыстар жасалды.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1988 жылғы есеп бойынша Қазақстан көлемінде 500 республикалық, республика аралық, облыстық, қалалық, аудандық және көп тиражды газеттер, жиырма миллион данамен журналдар және тектес басылымдар шығып тұрды.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Енді, 1988-1991 жылдар аралығында жоғарыда аталған газет-журналдардың қатарына тағы да қазақ тілінде шығатын бірнеше жаңа басылымдар келіп қосылды. Оларға жеке-жеке тоқталып өтетін болсақ, оның алғашқысы “Алматы ақшамы” газеті.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Бұл газет 1988 жылдың 1 шілдесінен бастап шыға бастады. Ол Қазақстан компартиясы Алматы қалалық комитеті мен Халық депутаттары қалалық кеңесінің газеті болып есептелді. Тиражы – 36000. Бөлімдері: партия тұрмысы және коммунистік тәрбие, кеңестер және әлеуметтік мәселелер, спорт хабарлары, әскери-патриоттық тәрбие және жедел хабар, экономика және социалистік жарыс, хаттарды тіркеу. Негізгі айдарлары: “Елімізде”, “Жаңалықтар”, “Шетел телетайпынан”, “Партия тұрмысы”, “Кеңестер және қайта құру”, “Қайта құру және біз”, “Театр, кино, жарнама” деп аталды.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lastRenderedPageBreak/>
        <w:t>          Мәселен, “Баспасөз баршаға” айдармен бұл газет өз оқырмандарын болып жатқан оқиғаларға көзқарастарын, оқырмандар мен баспасөз арасындағы қарым-қатынастарын, байланыстарын үнемі қадағалап, жазып отыруды дәстүрге айналдырған.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Сондай-ақ, “Алматы ақшамында” КОКП Орталық Комитеті Пленумдары мен съездерінің қаулы-қарарлары, М.С.Горбачевтің осында сөйлеген сөздерінің текстері, елде қайта құру қалай жүріп жатқаны жайлы көптеген материалдар жарияланды.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val="kk-KZ" w:eastAsia="ru-RU"/>
        </w:rPr>
      </w:pPr>
      <w:r w:rsidRPr="001566EA">
        <w:rPr>
          <w:sz w:val="28"/>
          <w:szCs w:val="28"/>
          <w:lang w:val="kk-KZ" w:eastAsia="ru-RU"/>
        </w:rPr>
        <w:t>          Бұдан басқа астана кәсіпорындарының жұмыстарына шолу, белсенді, белгілі адамдардың фотосуреттері беріліп отырды. Ал газеттің соңғы беттерінде көбіне мәдени жаңалықтармен қатар әңгіме, өлең, дастандарды қамтитын әдебиет мәселелері басылды.</w:t>
      </w:r>
    </w:p>
    <w:p w:rsidR="001566EA" w:rsidRPr="001566EA" w:rsidRDefault="001566EA" w:rsidP="001566EA">
      <w:pPr>
        <w:shd w:val="clear" w:color="auto" w:fill="FFFFFF"/>
        <w:contextualSpacing/>
        <w:rPr>
          <w:sz w:val="28"/>
          <w:szCs w:val="28"/>
          <w:lang w:eastAsia="ru-RU"/>
        </w:rPr>
      </w:pPr>
    </w:p>
    <w:p w:rsidR="001566EA" w:rsidRPr="001566EA" w:rsidRDefault="001566EA" w:rsidP="001566EA">
      <w:pPr>
        <w:shd w:val="clear" w:color="auto" w:fill="FFFFFF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>РЕКЛАМА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</w:t>
      </w:r>
      <w:proofErr w:type="spellStart"/>
      <w:r w:rsidRPr="001566EA">
        <w:rPr>
          <w:sz w:val="28"/>
          <w:szCs w:val="28"/>
          <w:lang w:eastAsia="ru-RU"/>
        </w:rPr>
        <w:t>Келесі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– “</w:t>
      </w:r>
      <w:proofErr w:type="spellStart"/>
      <w:r w:rsidRPr="001566EA">
        <w:rPr>
          <w:sz w:val="28"/>
          <w:szCs w:val="28"/>
          <w:lang w:eastAsia="ru-RU"/>
        </w:rPr>
        <w:t>Өркен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Ол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кезінде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сенбі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күндері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шығып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тұратын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апталық</w:t>
      </w:r>
      <w:proofErr w:type="spellEnd"/>
      <w:r w:rsidRPr="001566EA">
        <w:rPr>
          <w:sz w:val="28"/>
          <w:szCs w:val="28"/>
          <w:lang w:eastAsia="ru-RU"/>
        </w:rPr>
        <w:t xml:space="preserve"> газет </w:t>
      </w:r>
      <w:proofErr w:type="spellStart"/>
      <w:r w:rsidRPr="001566EA">
        <w:rPr>
          <w:sz w:val="28"/>
          <w:szCs w:val="28"/>
          <w:lang w:eastAsia="ru-RU"/>
        </w:rPr>
        <w:t>болды</w:t>
      </w:r>
      <w:proofErr w:type="spellEnd"/>
      <w:r w:rsidRPr="001566EA">
        <w:rPr>
          <w:sz w:val="28"/>
          <w:szCs w:val="28"/>
          <w:lang w:eastAsia="ru-RU"/>
        </w:rPr>
        <w:t xml:space="preserve">. 1988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қаңтар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айынан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шыққан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Құрылтайшылары</w:t>
      </w:r>
      <w:proofErr w:type="spellEnd"/>
      <w:r w:rsidRPr="001566EA">
        <w:rPr>
          <w:sz w:val="28"/>
          <w:szCs w:val="28"/>
          <w:lang w:eastAsia="ru-RU"/>
        </w:rPr>
        <w:t xml:space="preserve">: </w:t>
      </w:r>
      <w:proofErr w:type="spellStart"/>
      <w:r w:rsidRPr="001566EA">
        <w:rPr>
          <w:sz w:val="28"/>
          <w:szCs w:val="28"/>
          <w:lang w:eastAsia="ru-RU"/>
        </w:rPr>
        <w:t>баспасөз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министрлігі</w:t>
      </w:r>
      <w:proofErr w:type="spellEnd"/>
      <w:r w:rsidRPr="001566EA">
        <w:rPr>
          <w:sz w:val="28"/>
          <w:szCs w:val="28"/>
          <w:lang w:eastAsia="ru-RU"/>
        </w:rPr>
        <w:t xml:space="preserve"> мен редакция </w:t>
      </w:r>
      <w:proofErr w:type="spellStart"/>
      <w:r w:rsidRPr="001566EA">
        <w:rPr>
          <w:sz w:val="28"/>
          <w:szCs w:val="28"/>
          <w:lang w:eastAsia="ru-RU"/>
        </w:rPr>
        <w:t>ұжымы</w:t>
      </w:r>
      <w:proofErr w:type="spellEnd"/>
      <w:r w:rsidRPr="001566EA">
        <w:rPr>
          <w:sz w:val="28"/>
          <w:szCs w:val="28"/>
          <w:lang w:eastAsia="ru-RU"/>
        </w:rPr>
        <w:t xml:space="preserve">. А3 </w:t>
      </w:r>
      <w:proofErr w:type="spellStart"/>
      <w:r w:rsidRPr="001566EA">
        <w:rPr>
          <w:sz w:val="28"/>
          <w:szCs w:val="28"/>
          <w:lang w:eastAsia="ru-RU"/>
        </w:rPr>
        <w:t>форматымен</w:t>
      </w:r>
      <w:proofErr w:type="spellEnd"/>
      <w:r w:rsidRPr="001566EA">
        <w:rPr>
          <w:sz w:val="28"/>
          <w:szCs w:val="28"/>
          <w:lang w:eastAsia="ru-RU"/>
        </w:rPr>
        <w:t xml:space="preserve"> 12 бет </w:t>
      </w:r>
      <w:proofErr w:type="spellStart"/>
      <w:r w:rsidRPr="001566EA">
        <w:rPr>
          <w:sz w:val="28"/>
          <w:szCs w:val="28"/>
          <w:lang w:eastAsia="ru-RU"/>
        </w:rPr>
        <w:t>көлемінде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Екі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тілде</w:t>
      </w:r>
      <w:proofErr w:type="spellEnd"/>
      <w:r w:rsidRPr="001566EA">
        <w:rPr>
          <w:sz w:val="28"/>
          <w:szCs w:val="28"/>
          <w:lang w:eastAsia="ru-RU"/>
        </w:rPr>
        <w:t xml:space="preserve"> (</w:t>
      </w:r>
      <w:proofErr w:type="spellStart"/>
      <w:r w:rsidRPr="001566EA">
        <w:rPr>
          <w:sz w:val="28"/>
          <w:szCs w:val="28"/>
          <w:lang w:eastAsia="ru-RU"/>
        </w:rPr>
        <w:t>Орысшасы</w:t>
      </w:r>
      <w:proofErr w:type="spellEnd"/>
      <w:r w:rsidRPr="001566EA">
        <w:rPr>
          <w:sz w:val="28"/>
          <w:szCs w:val="28"/>
          <w:lang w:eastAsia="ru-RU"/>
        </w:rPr>
        <w:t xml:space="preserve"> “Горизонт”).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1989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мамыр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айында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кәсіподақтарының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Әділет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аталатын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апталық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жарық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көрді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және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орыс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тілдерінде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Тиражы</w:t>
      </w:r>
      <w:proofErr w:type="spellEnd"/>
      <w:r w:rsidRPr="001566EA">
        <w:rPr>
          <w:sz w:val="28"/>
          <w:szCs w:val="28"/>
          <w:lang w:eastAsia="ru-RU"/>
        </w:rPr>
        <w:t xml:space="preserve"> 14342 дана. Редакторы – </w:t>
      </w:r>
      <w:proofErr w:type="spellStart"/>
      <w:r w:rsidRPr="001566EA">
        <w:rPr>
          <w:sz w:val="28"/>
          <w:szCs w:val="28"/>
          <w:lang w:eastAsia="ru-RU"/>
        </w:rPr>
        <w:t>Сағыныш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Сариев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Газеттің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міндеті</w:t>
      </w:r>
      <w:proofErr w:type="spellEnd"/>
      <w:r w:rsidRPr="001566EA">
        <w:rPr>
          <w:sz w:val="28"/>
          <w:szCs w:val="28"/>
          <w:lang w:eastAsia="ru-RU"/>
        </w:rPr>
        <w:t xml:space="preserve"> – </w:t>
      </w:r>
      <w:proofErr w:type="spellStart"/>
      <w:r w:rsidRPr="001566EA">
        <w:rPr>
          <w:sz w:val="28"/>
          <w:szCs w:val="28"/>
          <w:lang w:eastAsia="ru-RU"/>
        </w:rPr>
        <w:t>ақпарат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жаңалықтарды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тарату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1990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22 </w:t>
      </w:r>
      <w:proofErr w:type="spellStart"/>
      <w:r w:rsidRPr="001566EA">
        <w:rPr>
          <w:sz w:val="28"/>
          <w:szCs w:val="28"/>
          <w:lang w:eastAsia="ru-RU"/>
        </w:rPr>
        <w:t>наурызынан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жарық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бастаған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үшінші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Ана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Құрылтайшысы</w:t>
      </w:r>
      <w:proofErr w:type="spellEnd"/>
      <w:r w:rsidRPr="001566EA">
        <w:rPr>
          <w:sz w:val="28"/>
          <w:szCs w:val="28"/>
          <w:lang w:eastAsia="ru-RU"/>
        </w:rPr>
        <w:t>: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қоғамы</w:t>
      </w:r>
      <w:proofErr w:type="spellEnd"/>
      <w:r w:rsidRPr="001566EA">
        <w:rPr>
          <w:sz w:val="28"/>
          <w:szCs w:val="28"/>
          <w:lang w:eastAsia="ru-RU"/>
        </w:rPr>
        <w:t xml:space="preserve"> мен “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баспасы</w:t>
      </w:r>
      <w:proofErr w:type="spellEnd"/>
      <w:r w:rsidRPr="001566EA">
        <w:rPr>
          <w:sz w:val="28"/>
          <w:szCs w:val="28"/>
          <w:lang w:eastAsia="ru-RU"/>
        </w:rPr>
        <w:t xml:space="preserve">. Газет 16 бет </w:t>
      </w:r>
      <w:proofErr w:type="spellStart"/>
      <w:r w:rsidRPr="001566EA">
        <w:rPr>
          <w:sz w:val="28"/>
          <w:szCs w:val="28"/>
          <w:lang w:eastAsia="ru-RU"/>
        </w:rPr>
        <w:t>көлеммен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аптасына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рет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біздің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егеменді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еліміздің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тарихында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территориясын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мекендейтін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барлық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халық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өкілдеріне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бірдей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оқыту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проблемасын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алғаш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көтерген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және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ұлттық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әдет-ғұрып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дәстүр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тарихтың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ақтандықтары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жайлы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мазмұнды</w:t>
      </w:r>
      <w:proofErr w:type="spellEnd"/>
      <w:r w:rsidRPr="001566EA">
        <w:rPr>
          <w:sz w:val="28"/>
          <w:szCs w:val="28"/>
          <w:lang w:eastAsia="ru-RU"/>
        </w:rPr>
        <w:t xml:space="preserve"> да </w:t>
      </w:r>
      <w:proofErr w:type="spellStart"/>
      <w:r w:rsidRPr="001566EA">
        <w:rPr>
          <w:sz w:val="28"/>
          <w:szCs w:val="28"/>
          <w:lang w:eastAsia="ru-RU"/>
        </w:rPr>
        <w:t>салиқалы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материалдар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жариялайтын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бірден-бір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болып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саналады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</w:t>
      </w:r>
      <w:proofErr w:type="spellStart"/>
      <w:r w:rsidRPr="001566EA">
        <w:rPr>
          <w:sz w:val="28"/>
          <w:szCs w:val="28"/>
          <w:lang w:eastAsia="ru-RU"/>
        </w:rPr>
        <w:t>Келесі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осындай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Халық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кеңесі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газет 1990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24 </w:t>
      </w:r>
      <w:proofErr w:type="spellStart"/>
      <w:r w:rsidRPr="001566EA">
        <w:rPr>
          <w:sz w:val="28"/>
          <w:szCs w:val="28"/>
          <w:lang w:eastAsia="ru-RU"/>
        </w:rPr>
        <w:t>сәуірінен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шығып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келеді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Құрылтайшысы</w:t>
      </w:r>
      <w:proofErr w:type="spellEnd"/>
      <w:r w:rsidRPr="001566EA">
        <w:rPr>
          <w:sz w:val="28"/>
          <w:szCs w:val="28"/>
          <w:lang w:eastAsia="ru-RU"/>
        </w:rPr>
        <w:t xml:space="preserve">: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КСР </w:t>
      </w:r>
      <w:proofErr w:type="spellStart"/>
      <w:r w:rsidRPr="001566EA">
        <w:rPr>
          <w:sz w:val="28"/>
          <w:szCs w:val="28"/>
          <w:lang w:eastAsia="ru-RU"/>
        </w:rPr>
        <w:t>Жоғарғы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Кеңесінің</w:t>
      </w:r>
      <w:proofErr w:type="spellEnd"/>
      <w:r w:rsidRPr="001566EA">
        <w:rPr>
          <w:sz w:val="28"/>
          <w:szCs w:val="28"/>
          <w:lang w:eastAsia="ru-RU"/>
        </w:rPr>
        <w:t xml:space="preserve"> Президиумы </w:t>
      </w:r>
      <w:proofErr w:type="spellStart"/>
      <w:r w:rsidRPr="001566EA">
        <w:rPr>
          <w:sz w:val="28"/>
          <w:szCs w:val="28"/>
          <w:lang w:eastAsia="ru-RU"/>
        </w:rPr>
        <w:t>болған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Оның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алғашқы</w:t>
      </w:r>
      <w:proofErr w:type="spellEnd"/>
      <w:r w:rsidRPr="001566EA">
        <w:rPr>
          <w:sz w:val="28"/>
          <w:szCs w:val="28"/>
          <w:lang w:eastAsia="ru-RU"/>
        </w:rPr>
        <w:t xml:space="preserve"> редакторы </w:t>
      </w:r>
      <w:proofErr w:type="spellStart"/>
      <w:r w:rsidRPr="001566EA">
        <w:rPr>
          <w:sz w:val="28"/>
          <w:szCs w:val="28"/>
          <w:lang w:eastAsia="ru-RU"/>
        </w:rPr>
        <w:t>Сарбас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Ақтаев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1991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желтоқсан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айынан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 “Азия”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Құрылтайшысы</w:t>
      </w:r>
      <w:proofErr w:type="spellEnd"/>
      <w:r w:rsidRPr="001566EA">
        <w:rPr>
          <w:sz w:val="28"/>
          <w:szCs w:val="28"/>
          <w:lang w:eastAsia="ru-RU"/>
        </w:rPr>
        <w:t xml:space="preserve">: </w:t>
      </w:r>
      <w:proofErr w:type="spellStart"/>
      <w:r w:rsidRPr="001566EA">
        <w:rPr>
          <w:sz w:val="28"/>
          <w:szCs w:val="28"/>
          <w:lang w:eastAsia="ru-RU"/>
        </w:rPr>
        <w:t>Министрлер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кабинеті</w:t>
      </w:r>
      <w:proofErr w:type="spellEnd"/>
      <w:r w:rsidRPr="001566EA">
        <w:rPr>
          <w:sz w:val="28"/>
          <w:szCs w:val="28"/>
          <w:lang w:eastAsia="ru-RU"/>
        </w:rPr>
        <w:t xml:space="preserve"> мен редакция </w:t>
      </w:r>
      <w:proofErr w:type="spellStart"/>
      <w:r w:rsidRPr="001566EA">
        <w:rPr>
          <w:sz w:val="28"/>
          <w:szCs w:val="28"/>
          <w:lang w:eastAsia="ru-RU"/>
        </w:rPr>
        <w:t>ұжымы</w:t>
      </w:r>
      <w:proofErr w:type="spellEnd"/>
      <w:r w:rsidRPr="001566EA">
        <w:rPr>
          <w:sz w:val="28"/>
          <w:szCs w:val="28"/>
          <w:lang w:eastAsia="ru-RU"/>
        </w:rPr>
        <w:t xml:space="preserve">. Редакторы </w:t>
      </w:r>
      <w:proofErr w:type="spellStart"/>
      <w:r w:rsidRPr="001566EA">
        <w:rPr>
          <w:sz w:val="28"/>
          <w:szCs w:val="28"/>
          <w:lang w:eastAsia="ru-RU"/>
        </w:rPr>
        <w:t>Нұрмахан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Оразбеков</w:t>
      </w:r>
      <w:proofErr w:type="spellEnd"/>
      <w:r w:rsidRPr="001566EA">
        <w:rPr>
          <w:sz w:val="28"/>
          <w:szCs w:val="28"/>
          <w:lang w:eastAsia="ru-RU"/>
        </w:rPr>
        <w:t xml:space="preserve">. “Азия” </w:t>
      </w:r>
      <w:proofErr w:type="spellStart"/>
      <w:r w:rsidRPr="001566EA">
        <w:rPr>
          <w:sz w:val="28"/>
          <w:szCs w:val="28"/>
          <w:lang w:eastAsia="ru-RU"/>
        </w:rPr>
        <w:t>халықаралық</w:t>
      </w:r>
      <w:proofErr w:type="spellEnd"/>
      <w:r w:rsidRPr="001566EA">
        <w:rPr>
          <w:sz w:val="28"/>
          <w:szCs w:val="28"/>
          <w:lang w:eastAsia="ru-RU"/>
        </w:rPr>
        <w:t xml:space="preserve"> газет.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1991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7 </w:t>
      </w:r>
      <w:proofErr w:type="spellStart"/>
      <w:r w:rsidRPr="001566EA">
        <w:rPr>
          <w:sz w:val="28"/>
          <w:szCs w:val="28"/>
          <w:lang w:eastAsia="ru-RU"/>
        </w:rPr>
        <w:t>ақпанынан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мұсылмандар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әйелдер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Одағы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өздерінің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босаға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аталатын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газетін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шығара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бастады</w:t>
      </w:r>
      <w:proofErr w:type="spellEnd"/>
      <w:r w:rsidRPr="001566EA">
        <w:rPr>
          <w:sz w:val="28"/>
          <w:szCs w:val="28"/>
          <w:lang w:eastAsia="ru-RU"/>
        </w:rPr>
        <w:t xml:space="preserve">. 4 бет </w:t>
      </w:r>
      <w:proofErr w:type="spellStart"/>
      <w:r w:rsidRPr="001566EA">
        <w:rPr>
          <w:sz w:val="28"/>
          <w:szCs w:val="28"/>
          <w:lang w:eastAsia="ru-RU"/>
        </w:rPr>
        <w:t>көлемінен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айына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</w:t>
      </w:r>
      <w:proofErr w:type="spellEnd"/>
      <w:r w:rsidRPr="001566EA">
        <w:rPr>
          <w:sz w:val="28"/>
          <w:szCs w:val="28"/>
          <w:lang w:eastAsia="ru-RU"/>
        </w:rPr>
        <w:t xml:space="preserve"> реет </w:t>
      </w:r>
      <w:proofErr w:type="spellStart"/>
      <w:r w:rsidRPr="001566EA">
        <w:rPr>
          <w:sz w:val="28"/>
          <w:szCs w:val="28"/>
          <w:lang w:eastAsia="ru-RU"/>
        </w:rPr>
        <w:t>жарық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көреді</w:t>
      </w:r>
      <w:proofErr w:type="spellEnd"/>
      <w:r w:rsidRPr="001566EA">
        <w:rPr>
          <w:sz w:val="28"/>
          <w:szCs w:val="28"/>
          <w:lang w:eastAsia="ru-RU"/>
        </w:rPr>
        <w:t xml:space="preserve">. Редакторы – </w:t>
      </w:r>
      <w:proofErr w:type="spellStart"/>
      <w:r w:rsidRPr="001566EA">
        <w:rPr>
          <w:sz w:val="28"/>
          <w:szCs w:val="28"/>
          <w:lang w:eastAsia="ru-RU"/>
        </w:rPr>
        <w:t>Шолпан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Ұғыбайқызы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әйелдері</w:t>
      </w:r>
      <w:proofErr w:type="spellEnd"/>
      <w:r w:rsidRPr="001566EA">
        <w:rPr>
          <w:sz w:val="28"/>
          <w:szCs w:val="28"/>
          <w:lang w:eastAsia="ru-RU"/>
        </w:rPr>
        <w:t xml:space="preserve"> мен </w:t>
      </w:r>
      <w:proofErr w:type="spellStart"/>
      <w:r w:rsidRPr="001566EA">
        <w:rPr>
          <w:sz w:val="28"/>
          <w:szCs w:val="28"/>
          <w:lang w:eastAsia="ru-RU"/>
        </w:rPr>
        <w:t>қыз-келіншектерінің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жағдайына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көңіл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бөлетін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1991 </w:t>
      </w:r>
      <w:proofErr w:type="spellStart"/>
      <w:r w:rsidRPr="001566EA">
        <w:rPr>
          <w:sz w:val="28"/>
          <w:szCs w:val="28"/>
          <w:lang w:eastAsia="ru-RU"/>
        </w:rPr>
        <w:t>жылы</w:t>
      </w:r>
      <w:proofErr w:type="spellEnd"/>
      <w:r w:rsidRPr="001566EA">
        <w:rPr>
          <w:sz w:val="28"/>
          <w:szCs w:val="28"/>
          <w:lang w:eastAsia="ru-RU"/>
        </w:rPr>
        <w:t xml:space="preserve"> Невада-Семей </w:t>
      </w:r>
      <w:proofErr w:type="spellStart"/>
      <w:r w:rsidRPr="001566EA">
        <w:rPr>
          <w:sz w:val="28"/>
          <w:szCs w:val="28"/>
          <w:lang w:eastAsia="ru-RU"/>
        </w:rPr>
        <w:t>антиядролық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қозғалысының</w:t>
      </w:r>
      <w:proofErr w:type="spellEnd"/>
      <w:r w:rsidRPr="001566EA">
        <w:rPr>
          <w:sz w:val="28"/>
          <w:szCs w:val="28"/>
          <w:lang w:eastAsia="ru-RU"/>
        </w:rPr>
        <w:t xml:space="preserve"> “Аманат”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жарық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көрді</w:t>
      </w:r>
      <w:proofErr w:type="spellEnd"/>
      <w:r w:rsidRPr="001566EA">
        <w:rPr>
          <w:sz w:val="28"/>
          <w:szCs w:val="28"/>
          <w:lang w:eastAsia="ru-RU"/>
        </w:rPr>
        <w:t xml:space="preserve">. Бас редакторы – </w:t>
      </w:r>
      <w:proofErr w:type="spellStart"/>
      <w:r w:rsidRPr="001566EA">
        <w:rPr>
          <w:sz w:val="28"/>
          <w:szCs w:val="28"/>
          <w:lang w:eastAsia="ru-RU"/>
        </w:rPr>
        <w:t>С.Айнақұлов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 Семей полигоны, </w:t>
      </w:r>
      <w:proofErr w:type="spellStart"/>
      <w:r w:rsidRPr="001566EA">
        <w:rPr>
          <w:sz w:val="28"/>
          <w:szCs w:val="28"/>
          <w:lang w:eastAsia="ru-RU"/>
        </w:rPr>
        <w:t>оның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зардаптары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төңірегіндегі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проблемаларды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көтерді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Көлемі</w:t>
      </w:r>
      <w:proofErr w:type="spellEnd"/>
      <w:r w:rsidRPr="001566EA">
        <w:rPr>
          <w:sz w:val="28"/>
          <w:szCs w:val="28"/>
          <w:lang w:eastAsia="ru-RU"/>
        </w:rPr>
        <w:t xml:space="preserve"> 8 бет. </w:t>
      </w:r>
      <w:proofErr w:type="spellStart"/>
      <w:r w:rsidRPr="001566EA">
        <w:rPr>
          <w:sz w:val="28"/>
          <w:szCs w:val="28"/>
          <w:lang w:eastAsia="ru-RU"/>
        </w:rPr>
        <w:t>Оның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r w:rsidRPr="001566EA">
        <w:rPr>
          <w:sz w:val="28"/>
          <w:szCs w:val="28"/>
          <w:lang w:eastAsia="ru-RU"/>
        </w:rPr>
        <w:lastRenderedPageBreak/>
        <w:t>“Полигон”, “Эпицентр”, “</w:t>
      </w:r>
      <w:proofErr w:type="spellStart"/>
      <w:r w:rsidRPr="001566EA">
        <w:rPr>
          <w:sz w:val="28"/>
          <w:szCs w:val="28"/>
          <w:lang w:eastAsia="ru-RU"/>
        </w:rPr>
        <w:t>Жаралы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жер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Редакцияға</w:t>
      </w:r>
      <w:proofErr w:type="spellEnd"/>
      <w:r w:rsidRPr="001566EA">
        <w:rPr>
          <w:sz w:val="28"/>
          <w:szCs w:val="28"/>
          <w:lang w:eastAsia="ru-RU"/>
        </w:rPr>
        <w:t xml:space="preserve"> хат”, “</w:t>
      </w:r>
      <w:proofErr w:type="spellStart"/>
      <w:r w:rsidRPr="001566EA">
        <w:rPr>
          <w:sz w:val="28"/>
          <w:szCs w:val="28"/>
          <w:lang w:eastAsia="ru-RU"/>
        </w:rPr>
        <w:t>Алтынарқау</w:t>
      </w:r>
      <w:proofErr w:type="spellEnd"/>
      <w:r w:rsidRPr="001566EA">
        <w:rPr>
          <w:sz w:val="28"/>
          <w:szCs w:val="28"/>
          <w:lang w:eastAsia="ru-RU"/>
        </w:rPr>
        <w:t xml:space="preserve">”, </w:t>
      </w:r>
      <w:proofErr w:type="spellStart"/>
      <w:r w:rsidRPr="001566EA">
        <w:rPr>
          <w:sz w:val="28"/>
          <w:szCs w:val="28"/>
          <w:lang w:eastAsia="ru-RU"/>
        </w:rPr>
        <w:t>т.б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айдарлары</w:t>
      </w:r>
      <w:proofErr w:type="spellEnd"/>
      <w:r w:rsidRPr="001566EA">
        <w:rPr>
          <w:sz w:val="28"/>
          <w:szCs w:val="28"/>
          <w:lang w:eastAsia="ru-RU"/>
        </w:rPr>
        <w:t xml:space="preserve"> бар.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ауылшаруашылығы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министрлігінің</w:t>
      </w:r>
      <w:proofErr w:type="spellEnd"/>
      <w:r w:rsidRPr="001566EA">
        <w:rPr>
          <w:sz w:val="28"/>
          <w:szCs w:val="28"/>
          <w:lang w:eastAsia="ru-RU"/>
        </w:rPr>
        <w:t xml:space="preserve"> органы “Дала </w:t>
      </w:r>
      <w:proofErr w:type="spellStart"/>
      <w:r w:rsidRPr="001566EA">
        <w:rPr>
          <w:sz w:val="28"/>
          <w:szCs w:val="28"/>
          <w:lang w:eastAsia="ru-RU"/>
        </w:rPr>
        <w:t>дидары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 1991 </w:t>
      </w:r>
      <w:proofErr w:type="spellStart"/>
      <w:r w:rsidRPr="001566EA">
        <w:rPr>
          <w:sz w:val="28"/>
          <w:szCs w:val="28"/>
          <w:lang w:eastAsia="ru-RU"/>
        </w:rPr>
        <w:t>жылдан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Апталық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 xml:space="preserve">. Бас редакторы – </w:t>
      </w:r>
      <w:proofErr w:type="spellStart"/>
      <w:r w:rsidRPr="001566EA">
        <w:rPr>
          <w:sz w:val="28"/>
          <w:szCs w:val="28"/>
          <w:lang w:eastAsia="ru-RU"/>
        </w:rPr>
        <w:t>Бекболат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Әдетов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Негізгі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айдарлары</w:t>
      </w:r>
      <w:proofErr w:type="spellEnd"/>
      <w:r w:rsidRPr="001566EA">
        <w:rPr>
          <w:sz w:val="28"/>
          <w:szCs w:val="28"/>
          <w:lang w:eastAsia="ru-RU"/>
        </w:rPr>
        <w:t>: “</w:t>
      </w:r>
      <w:proofErr w:type="spellStart"/>
      <w:r w:rsidRPr="001566EA">
        <w:rPr>
          <w:sz w:val="28"/>
          <w:szCs w:val="28"/>
          <w:lang w:eastAsia="ru-RU"/>
        </w:rPr>
        <w:t>Агроөнеркәсіп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жаңа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жағдайда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Ата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дәстүр</w:t>
      </w:r>
      <w:proofErr w:type="spellEnd"/>
      <w:r w:rsidRPr="001566EA">
        <w:rPr>
          <w:sz w:val="28"/>
          <w:szCs w:val="28"/>
          <w:lang w:eastAsia="ru-RU"/>
        </w:rPr>
        <w:t xml:space="preserve">”, “Техника </w:t>
      </w:r>
      <w:proofErr w:type="spellStart"/>
      <w:r w:rsidRPr="001566EA">
        <w:rPr>
          <w:sz w:val="28"/>
          <w:szCs w:val="28"/>
          <w:lang w:eastAsia="ru-RU"/>
        </w:rPr>
        <w:t>жөндеу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Бүгінгі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қам</w:t>
      </w:r>
      <w:proofErr w:type="spellEnd"/>
      <w:r w:rsidRPr="001566EA">
        <w:rPr>
          <w:sz w:val="28"/>
          <w:szCs w:val="28"/>
          <w:lang w:eastAsia="ru-RU"/>
        </w:rPr>
        <w:t xml:space="preserve"> – </w:t>
      </w:r>
      <w:proofErr w:type="spellStart"/>
      <w:r w:rsidRPr="001566EA">
        <w:rPr>
          <w:sz w:val="28"/>
          <w:szCs w:val="28"/>
          <w:lang w:eastAsia="ru-RU"/>
        </w:rPr>
        <w:t>ертеңгі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нан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Қәзір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бұл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газеттің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аты</w:t>
      </w:r>
      <w:proofErr w:type="spellEnd"/>
      <w:r w:rsidRPr="001566EA">
        <w:rPr>
          <w:sz w:val="28"/>
          <w:szCs w:val="28"/>
          <w:lang w:eastAsia="ru-RU"/>
        </w:rPr>
        <w:t xml:space="preserve"> – “</w:t>
      </w:r>
      <w:proofErr w:type="spellStart"/>
      <w:r w:rsidRPr="001566EA">
        <w:rPr>
          <w:sz w:val="28"/>
          <w:szCs w:val="28"/>
          <w:lang w:eastAsia="ru-RU"/>
        </w:rPr>
        <w:t>Ауыл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өзгертілген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>         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батырлары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 1991 </w:t>
      </w:r>
      <w:proofErr w:type="spellStart"/>
      <w:r w:rsidRPr="001566EA">
        <w:rPr>
          <w:sz w:val="28"/>
          <w:szCs w:val="28"/>
          <w:lang w:eastAsia="ru-RU"/>
        </w:rPr>
        <w:t>жылдың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мамыр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айынан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Айына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рет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жарық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көретін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тарихи-этнографиялық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</w:t>
      </w:r>
      <w:proofErr w:type="spellEnd"/>
      <w:r w:rsidRPr="001566EA">
        <w:rPr>
          <w:sz w:val="28"/>
          <w:szCs w:val="28"/>
          <w:lang w:eastAsia="ru-RU"/>
        </w:rPr>
        <w:t>. 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батырлары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халқының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тарихы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әдет-ғұрып</w:t>
      </w:r>
      <w:proofErr w:type="spellEnd"/>
      <w:r w:rsidRPr="001566EA">
        <w:rPr>
          <w:sz w:val="28"/>
          <w:szCs w:val="28"/>
          <w:lang w:eastAsia="ru-RU"/>
        </w:rPr>
        <w:t xml:space="preserve">, </w:t>
      </w:r>
      <w:proofErr w:type="spellStart"/>
      <w:r w:rsidRPr="001566EA">
        <w:rPr>
          <w:sz w:val="28"/>
          <w:szCs w:val="28"/>
          <w:lang w:eastAsia="ru-RU"/>
        </w:rPr>
        <w:t>дәстүр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мәселесін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қозғайды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Газеттің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жауапты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хатшысы</w:t>
      </w:r>
      <w:proofErr w:type="spellEnd"/>
      <w:r w:rsidRPr="001566EA">
        <w:rPr>
          <w:sz w:val="28"/>
          <w:szCs w:val="28"/>
          <w:lang w:eastAsia="ru-RU"/>
        </w:rPr>
        <w:t xml:space="preserve"> – </w:t>
      </w:r>
      <w:proofErr w:type="spellStart"/>
      <w:r w:rsidRPr="001566EA">
        <w:rPr>
          <w:sz w:val="28"/>
          <w:szCs w:val="28"/>
          <w:lang w:eastAsia="ru-RU"/>
        </w:rPr>
        <w:t>Жолдасхан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Бозымбеков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    </w:t>
      </w:r>
      <w:proofErr w:type="spellStart"/>
      <w:r w:rsidRPr="001566EA">
        <w:rPr>
          <w:sz w:val="28"/>
          <w:szCs w:val="28"/>
          <w:lang w:eastAsia="ru-RU"/>
        </w:rPr>
        <w:t>Қайта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құру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жылдары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газеттермен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қатар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жаңа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журналдар</w:t>
      </w:r>
      <w:proofErr w:type="spellEnd"/>
      <w:r w:rsidRPr="001566EA">
        <w:rPr>
          <w:sz w:val="28"/>
          <w:szCs w:val="28"/>
          <w:lang w:eastAsia="ru-RU"/>
        </w:rPr>
        <w:t xml:space="preserve"> да </w:t>
      </w:r>
      <w:proofErr w:type="spellStart"/>
      <w:r w:rsidRPr="001566EA">
        <w:rPr>
          <w:sz w:val="28"/>
          <w:szCs w:val="28"/>
          <w:lang w:eastAsia="ru-RU"/>
        </w:rPr>
        <w:t>шығарылады</w:t>
      </w:r>
      <w:proofErr w:type="spellEnd"/>
      <w:r w:rsidRPr="001566EA">
        <w:rPr>
          <w:sz w:val="28"/>
          <w:szCs w:val="28"/>
          <w:lang w:eastAsia="ru-RU"/>
        </w:rPr>
        <w:t>. “</w:t>
      </w:r>
      <w:proofErr w:type="spellStart"/>
      <w:r w:rsidRPr="001566EA">
        <w:rPr>
          <w:sz w:val="28"/>
          <w:szCs w:val="28"/>
          <w:lang w:eastAsia="ru-RU"/>
        </w:rPr>
        <w:t>Денсаулық</w:t>
      </w:r>
      <w:proofErr w:type="spellEnd"/>
      <w:r w:rsidRPr="001566EA">
        <w:rPr>
          <w:sz w:val="28"/>
          <w:szCs w:val="28"/>
          <w:lang w:eastAsia="ru-RU"/>
        </w:rPr>
        <w:t xml:space="preserve">” журналы 1990 </w:t>
      </w:r>
      <w:proofErr w:type="spellStart"/>
      <w:r w:rsidRPr="001566EA">
        <w:rPr>
          <w:sz w:val="28"/>
          <w:szCs w:val="28"/>
          <w:lang w:eastAsia="ru-RU"/>
        </w:rPr>
        <w:t>жылы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дүниеге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келді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Басылымның</w:t>
      </w:r>
      <w:proofErr w:type="spellEnd"/>
      <w:r w:rsidRPr="001566EA">
        <w:rPr>
          <w:sz w:val="28"/>
          <w:szCs w:val="28"/>
          <w:lang w:eastAsia="ru-RU"/>
        </w:rPr>
        <w:t xml:space="preserve"> “</w:t>
      </w:r>
      <w:proofErr w:type="spellStart"/>
      <w:r w:rsidRPr="001566EA">
        <w:rPr>
          <w:sz w:val="28"/>
          <w:szCs w:val="28"/>
          <w:lang w:eastAsia="ru-RU"/>
        </w:rPr>
        <w:t>Қайта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құру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көкжиегі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Маманнан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мағлұмат</w:t>
      </w:r>
      <w:proofErr w:type="spellEnd"/>
      <w:r w:rsidRPr="001566EA">
        <w:rPr>
          <w:sz w:val="28"/>
          <w:szCs w:val="28"/>
          <w:lang w:eastAsia="ru-RU"/>
        </w:rPr>
        <w:t xml:space="preserve">”, “Ел </w:t>
      </w:r>
      <w:proofErr w:type="spellStart"/>
      <w:r w:rsidRPr="001566EA">
        <w:rPr>
          <w:sz w:val="28"/>
          <w:szCs w:val="28"/>
          <w:lang w:eastAsia="ru-RU"/>
        </w:rPr>
        <w:t>ішіндегі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емшілер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Сырқаттан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сауығу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сырлары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сияқты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айдарлары</w:t>
      </w:r>
      <w:proofErr w:type="spellEnd"/>
      <w:r w:rsidRPr="001566EA">
        <w:rPr>
          <w:sz w:val="28"/>
          <w:szCs w:val="28"/>
          <w:lang w:eastAsia="ru-RU"/>
        </w:rPr>
        <w:t xml:space="preserve"> бар. </w:t>
      </w:r>
      <w:proofErr w:type="spellStart"/>
      <w:r w:rsidRPr="001566EA">
        <w:rPr>
          <w:sz w:val="28"/>
          <w:szCs w:val="28"/>
          <w:lang w:eastAsia="ru-RU"/>
        </w:rPr>
        <w:t>Басты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бөлімдері</w:t>
      </w:r>
      <w:proofErr w:type="spellEnd"/>
      <w:r w:rsidRPr="001566EA">
        <w:rPr>
          <w:sz w:val="28"/>
          <w:szCs w:val="28"/>
          <w:lang w:eastAsia="ru-RU"/>
        </w:rPr>
        <w:t>: “</w:t>
      </w:r>
      <w:proofErr w:type="spellStart"/>
      <w:r w:rsidRPr="001566EA">
        <w:rPr>
          <w:sz w:val="28"/>
          <w:szCs w:val="28"/>
          <w:lang w:eastAsia="ru-RU"/>
        </w:rPr>
        <w:t>Әлеуметтік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мәселелер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Емдеу</w:t>
      </w:r>
      <w:proofErr w:type="spellEnd"/>
      <w:r w:rsidRPr="001566EA">
        <w:rPr>
          <w:sz w:val="28"/>
          <w:szCs w:val="28"/>
          <w:lang w:eastAsia="ru-RU"/>
        </w:rPr>
        <w:t>-профилактика”, “</w:t>
      </w:r>
      <w:proofErr w:type="spellStart"/>
      <w:r w:rsidRPr="001566EA">
        <w:rPr>
          <w:sz w:val="28"/>
          <w:szCs w:val="28"/>
          <w:lang w:eastAsia="ru-RU"/>
        </w:rPr>
        <w:t>Халыққа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дәрігерлік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қызмет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көрсету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Ана</w:t>
      </w:r>
      <w:proofErr w:type="spellEnd"/>
      <w:r w:rsidRPr="001566EA">
        <w:rPr>
          <w:sz w:val="28"/>
          <w:szCs w:val="28"/>
          <w:lang w:eastAsia="ru-RU"/>
        </w:rPr>
        <w:t xml:space="preserve"> мен бала” </w:t>
      </w:r>
      <w:proofErr w:type="spellStart"/>
      <w:r w:rsidRPr="001566EA">
        <w:rPr>
          <w:sz w:val="28"/>
          <w:szCs w:val="28"/>
          <w:lang w:eastAsia="ru-RU"/>
        </w:rPr>
        <w:t>деп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аталады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>         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</w:t>
      </w:r>
      <w:proofErr w:type="spellEnd"/>
      <w:r w:rsidRPr="001566EA">
        <w:rPr>
          <w:sz w:val="28"/>
          <w:szCs w:val="28"/>
          <w:lang w:eastAsia="ru-RU"/>
        </w:rPr>
        <w:t xml:space="preserve"> мен </w:t>
      </w:r>
      <w:proofErr w:type="spellStart"/>
      <w:r w:rsidRPr="001566EA">
        <w:rPr>
          <w:sz w:val="28"/>
          <w:szCs w:val="28"/>
          <w:lang w:eastAsia="ru-RU"/>
        </w:rPr>
        <w:t>әдебиеті</w:t>
      </w:r>
      <w:proofErr w:type="spellEnd"/>
      <w:r w:rsidRPr="001566EA">
        <w:rPr>
          <w:sz w:val="28"/>
          <w:szCs w:val="28"/>
          <w:lang w:eastAsia="ru-RU"/>
        </w:rPr>
        <w:t xml:space="preserve">” журналы 1991 </w:t>
      </w:r>
      <w:proofErr w:type="spellStart"/>
      <w:r w:rsidRPr="001566EA">
        <w:rPr>
          <w:sz w:val="28"/>
          <w:szCs w:val="28"/>
          <w:lang w:eastAsia="ru-RU"/>
        </w:rPr>
        <w:t>жылдан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бастап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бастады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Қазақстан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халыққа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білім</w:t>
      </w:r>
      <w:proofErr w:type="spellEnd"/>
      <w:r w:rsidRPr="001566EA">
        <w:rPr>
          <w:sz w:val="28"/>
          <w:szCs w:val="28"/>
          <w:lang w:eastAsia="ru-RU"/>
        </w:rPr>
        <w:t xml:space="preserve"> беру </w:t>
      </w:r>
      <w:proofErr w:type="spellStart"/>
      <w:r w:rsidRPr="001566EA">
        <w:rPr>
          <w:sz w:val="28"/>
          <w:szCs w:val="28"/>
          <w:lang w:eastAsia="ru-RU"/>
        </w:rPr>
        <w:t>министрлігінің</w:t>
      </w:r>
      <w:proofErr w:type="spellEnd"/>
      <w:r w:rsidRPr="001566EA">
        <w:rPr>
          <w:sz w:val="28"/>
          <w:szCs w:val="28"/>
          <w:lang w:eastAsia="ru-RU"/>
        </w:rPr>
        <w:t xml:space="preserve"> ай </w:t>
      </w:r>
      <w:proofErr w:type="spellStart"/>
      <w:r w:rsidRPr="001566EA">
        <w:rPr>
          <w:sz w:val="28"/>
          <w:szCs w:val="28"/>
          <w:lang w:eastAsia="ru-RU"/>
        </w:rPr>
        <w:t>сайын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шығатын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ғылыми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педагогикалық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басылымы</w:t>
      </w:r>
      <w:proofErr w:type="spellEnd"/>
      <w:r w:rsidRPr="001566EA">
        <w:rPr>
          <w:sz w:val="28"/>
          <w:szCs w:val="28"/>
          <w:lang w:eastAsia="ru-RU"/>
        </w:rPr>
        <w:t>.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</w:t>
      </w:r>
      <w:proofErr w:type="spellEnd"/>
      <w:r w:rsidRPr="001566EA">
        <w:rPr>
          <w:sz w:val="28"/>
          <w:szCs w:val="28"/>
          <w:lang w:eastAsia="ru-RU"/>
        </w:rPr>
        <w:t xml:space="preserve"> мен </w:t>
      </w:r>
      <w:proofErr w:type="spellStart"/>
      <w:r w:rsidRPr="001566EA">
        <w:rPr>
          <w:sz w:val="28"/>
          <w:szCs w:val="28"/>
          <w:lang w:eastAsia="ru-RU"/>
        </w:rPr>
        <w:t>әдебиетінің</w:t>
      </w:r>
      <w:proofErr w:type="spellEnd"/>
      <w:r w:rsidRPr="001566EA">
        <w:rPr>
          <w:sz w:val="28"/>
          <w:szCs w:val="28"/>
          <w:lang w:eastAsia="ru-RU"/>
        </w:rPr>
        <w:t xml:space="preserve">” </w:t>
      </w:r>
      <w:proofErr w:type="spellStart"/>
      <w:r w:rsidRPr="001566EA">
        <w:rPr>
          <w:sz w:val="28"/>
          <w:szCs w:val="28"/>
          <w:lang w:eastAsia="ru-RU"/>
        </w:rPr>
        <w:t>негізгі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тақырыптары</w:t>
      </w:r>
      <w:proofErr w:type="spellEnd"/>
      <w:r w:rsidRPr="001566EA">
        <w:rPr>
          <w:sz w:val="28"/>
          <w:szCs w:val="28"/>
          <w:lang w:eastAsia="ru-RU"/>
        </w:rPr>
        <w:t>: “</w:t>
      </w:r>
      <w:proofErr w:type="spellStart"/>
      <w:r w:rsidRPr="001566EA">
        <w:rPr>
          <w:sz w:val="28"/>
          <w:szCs w:val="28"/>
          <w:lang w:eastAsia="ru-RU"/>
        </w:rPr>
        <w:t>Қызықты</w:t>
      </w:r>
      <w:proofErr w:type="spellEnd"/>
      <w:r w:rsidRPr="001566EA">
        <w:rPr>
          <w:sz w:val="28"/>
          <w:szCs w:val="28"/>
          <w:lang w:eastAsia="ru-RU"/>
        </w:rPr>
        <w:t xml:space="preserve"> грамматика”, “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тілі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орыс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аудиториясында</w:t>
      </w:r>
      <w:proofErr w:type="spellEnd"/>
      <w:r w:rsidRPr="001566EA">
        <w:rPr>
          <w:sz w:val="28"/>
          <w:szCs w:val="28"/>
          <w:lang w:eastAsia="ru-RU"/>
        </w:rPr>
        <w:t>”, “</w:t>
      </w:r>
      <w:proofErr w:type="spellStart"/>
      <w:r w:rsidRPr="001566EA">
        <w:rPr>
          <w:sz w:val="28"/>
          <w:szCs w:val="28"/>
          <w:lang w:eastAsia="ru-RU"/>
        </w:rPr>
        <w:t>Шежіре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</w:t>
      </w:r>
      <w:proofErr w:type="spellEnd"/>
      <w:r w:rsidRPr="001566EA">
        <w:rPr>
          <w:sz w:val="28"/>
          <w:szCs w:val="28"/>
          <w:lang w:eastAsia="ru-RU"/>
        </w:rPr>
        <w:t xml:space="preserve">”, </w:t>
      </w:r>
      <w:proofErr w:type="spellStart"/>
      <w:r w:rsidRPr="001566EA">
        <w:rPr>
          <w:sz w:val="28"/>
          <w:szCs w:val="28"/>
          <w:lang w:eastAsia="ru-RU"/>
        </w:rPr>
        <w:t>т.б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аталады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Сондай-ақ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мұнда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қызықты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әңгімелер</w:t>
      </w:r>
      <w:proofErr w:type="spellEnd"/>
      <w:r w:rsidRPr="001566EA">
        <w:rPr>
          <w:sz w:val="28"/>
          <w:szCs w:val="28"/>
          <w:lang w:eastAsia="ru-RU"/>
        </w:rPr>
        <w:t xml:space="preserve"> мен </w:t>
      </w:r>
      <w:proofErr w:type="spellStart"/>
      <w:r w:rsidRPr="001566EA">
        <w:rPr>
          <w:sz w:val="28"/>
          <w:szCs w:val="28"/>
          <w:lang w:eastAsia="ru-RU"/>
        </w:rPr>
        <w:t>өлеңдер</w:t>
      </w:r>
      <w:proofErr w:type="spellEnd"/>
      <w:r w:rsidRPr="001566EA">
        <w:rPr>
          <w:sz w:val="28"/>
          <w:szCs w:val="28"/>
          <w:lang w:eastAsia="ru-RU"/>
        </w:rPr>
        <w:t xml:space="preserve"> де </w:t>
      </w:r>
      <w:proofErr w:type="spellStart"/>
      <w:r w:rsidRPr="001566EA">
        <w:rPr>
          <w:sz w:val="28"/>
          <w:szCs w:val="28"/>
          <w:lang w:eastAsia="ru-RU"/>
        </w:rPr>
        <w:t>жарияланады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Журналдың</w:t>
      </w:r>
      <w:proofErr w:type="spellEnd"/>
      <w:r w:rsidRPr="001566EA">
        <w:rPr>
          <w:sz w:val="28"/>
          <w:szCs w:val="28"/>
          <w:lang w:eastAsia="ru-RU"/>
        </w:rPr>
        <w:t xml:space="preserve"> редакторы </w:t>
      </w:r>
      <w:proofErr w:type="spellStart"/>
      <w:r w:rsidRPr="001566EA">
        <w:rPr>
          <w:sz w:val="28"/>
          <w:szCs w:val="28"/>
          <w:lang w:eastAsia="ru-RU"/>
        </w:rPr>
        <w:t>Зернебек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Шілдебаев</w:t>
      </w:r>
      <w:proofErr w:type="spellEnd"/>
      <w:r w:rsidRPr="001566EA">
        <w:rPr>
          <w:sz w:val="28"/>
          <w:szCs w:val="28"/>
          <w:lang w:eastAsia="ru-RU"/>
        </w:rPr>
        <w:t>.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proofErr w:type="spellStart"/>
      <w:r w:rsidRPr="001566EA">
        <w:rPr>
          <w:b/>
          <w:bCs/>
          <w:sz w:val="28"/>
          <w:szCs w:val="28"/>
          <w:lang w:eastAsia="ru-RU"/>
        </w:rPr>
        <w:t>Ұсынылатын</w:t>
      </w:r>
      <w:proofErr w:type="spellEnd"/>
      <w:r w:rsidRPr="001566EA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566EA">
        <w:rPr>
          <w:b/>
          <w:bCs/>
          <w:sz w:val="28"/>
          <w:szCs w:val="28"/>
          <w:lang w:eastAsia="ru-RU"/>
        </w:rPr>
        <w:t>әдебиеттер</w:t>
      </w:r>
      <w:proofErr w:type="spellEnd"/>
      <w:r w:rsidRPr="001566EA">
        <w:rPr>
          <w:b/>
          <w:bCs/>
          <w:sz w:val="28"/>
          <w:szCs w:val="28"/>
          <w:lang w:eastAsia="ru-RU"/>
        </w:rPr>
        <w:t>:</w:t>
      </w:r>
    </w:p>
    <w:p w:rsidR="001566EA" w:rsidRPr="001566EA" w:rsidRDefault="001566EA" w:rsidP="001566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sz w:val="28"/>
          <w:szCs w:val="28"/>
          <w:lang w:eastAsia="ru-RU"/>
        </w:rPr>
      </w:pPr>
      <w:proofErr w:type="spellStart"/>
      <w:r w:rsidRPr="001566EA">
        <w:rPr>
          <w:sz w:val="28"/>
          <w:szCs w:val="28"/>
          <w:lang w:eastAsia="ru-RU"/>
        </w:rPr>
        <w:t>Аллаберген</w:t>
      </w:r>
      <w:proofErr w:type="spellEnd"/>
      <w:r w:rsidRPr="001566EA">
        <w:rPr>
          <w:sz w:val="28"/>
          <w:szCs w:val="28"/>
          <w:lang w:eastAsia="ru-RU"/>
        </w:rPr>
        <w:t xml:space="preserve"> Қ., </w:t>
      </w:r>
      <w:proofErr w:type="spellStart"/>
      <w:r w:rsidRPr="001566EA">
        <w:rPr>
          <w:sz w:val="28"/>
          <w:szCs w:val="28"/>
          <w:lang w:eastAsia="ru-RU"/>
        </w:rPr>
        <w:t>Нұсқабайұлы</w:t>
      </w:r>
      <w:proofErr w:type="spellEnd"/>
      <w:r w:rsidRPr="001566EA">
        <w:rPr>
          <w:sz w:val="28"/>
          <w:szCs w:val="28"/>
          <w:lang w:eastAsia="ru-RU"/>
        </w:rPr>
        <w:t xml:space="preserve"> Ж., </w:t>
      </w:r>
      <w:proofErr w:type="spellStart"/>
      <w:r w:rsidRPr="001566EA">
        <w:rPr>
          <w:sz w:val="28"/>
          <w:szCs w:val="28"/>
          <w:lang w:eastAsia="ru-RU"/>
        </w:rPr>
        <w:t>Оразайұлы</w:t>
      </w:r>
      <w:proofErr w:type="spellEnd"/>
      <w:r w:rsidRPr="001566EA">
        <w:rPr>
          <w:sz w:val="28"/>
          <w:szCs w:val="28"/>
          <w:lang w:eastAsia="ru-RU"/>
        </w:rPr>
        <w:t xml:space="preserve"> Ф.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журналистикасының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тарихы</w:t>
      </w:r>
      <w:proofErr w:type="spellEnd"/>
      <w:r w:rsidRPr="001566EA">
        <w:rPr>
          <w:sz w:val="28"/>
          <w:szCs w:val="28"/>
          <w:lang w:eastAsia="ru-RU"/>
        </w:rPr>
        <w:t>. — А., 1996.</w:t>
      </w:r>
    </w:p>
    <w:p w:rsidR="001566EA" w:rsidRPr="001566EA" w:rsidRDefault="001566EA" w:rsidP="001566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sz w:val="28"/>
          <w:szCs w:val="28"/>
          <w:lang w:eastAsia="ru-RU"/>
        </w:rPr>
      </w:pPr>
      <w:proofErr w:type="spellStart"/>
      <w:r w:rsidRPr="001566EA">
        <w:rPr>
          <w:sz w:val="28"/>
          <w:szCs w:val="28"/>
          <w:lang w:eastAsia="ru-RU"/>
        </w:rPr>
        <w:t>Аллаберген</w:t>
      </w:r>
      <w:proofErr w:type="spellEnd"/>
      <w:r w:rsidRPr="001566EA">
        <w:rPr>
          <w:sz w:val="28"/>
          <w:szCs w:val="28"/>
          <w:lang w:eastAsia="ru-RU"/>
        </w:rPr>
        <w:t xml:space="preserve"> Қ., </w:t>
      </w:r>
      <w:proofErr w:type="spellStart"/>
      <w:r w:rsidRPr="001566EA">
        <w:rPr>
          <w:sz w:val="28"/>
          <w:szCs w:val="28"/>
          <w:lang w:eastAsia="ru-RU"/>
        </w:rPr>
        <w:t>Нұсқабайұлы</w:t>
      </w:r>
      <w:proofErr w:type="spellEnd"/>
      <w:r w:rsidRPr="001566EA">
        <w:rPr>
          <w:sz w:val="28"/>
          <w:szCs w:val="28"/>
          <w:lang w:eastAsia="ru-RU"/>
        </w:rPr>
        <w:t xml:space="preserve"> Ж. </w:t>
      </w:r>
      <w:proofErr w:type="spellStart"/>
      <w:r w:rsidRPr="001566EA">
        <w:rPr>
          <w:sz w:val="28"/>
          <w:szCs w:val="28"/>
          <w:lang w:eastAsia="ru-RU"/>
        </w:rPr>
        <w:t>Алты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алаштың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ардақтылары</w:t>
      </w:r>
      <w:proofErr w:type="spellEnd"/>
      <w:r w:rsidRPr="001566EA">
        <w:rPr>
          <w:sz w:val="28"/>
          <w:szCs w:val="28"/>
          <w:lang w:eastAsia="ru-RU"/>
        </w:rPr>
        <w:t>. 1-кітап. – А., 1994.</w:t>
      </w:r>
    </w:p>
    <w:p w:rsidR="001566EA" w:rsidRPr="001566EA" w:rsidRDefault="001566EA" w:rsidP="001566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sz w:val="28"/>
          <w:szCs w:val="28"/>
          <w:lang w:eastAsia="ru-RU"/>
        </w:rPr>
      </w:pPr>
      <w:proofErr w:type="spellStart"/>
      <w:r w:rsidRPr="001566EA">
        <w:rPr>
          <w:sz w:val="28"/>
          <w:szCs w:val="28"/>
          <w:lang w:eastAsia="ru-RU"/>
        </w:rPr>
        <w:t>Бекхожин</w:t>
      </w:r>
      <w:proofErr w:type="spellEnd"/>
      <w:r w:rsidRPr="001566EA">
        <w:rPr>
          <w:sz w:val="28"/>
          <w:szCs w:val="28"/>
          <w:lang w:eastAsia="ru-RU"/>
        </w:rPr>
        <w:t xml:space="preserve"> Қ.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баспасөзі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тарихының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очерктері</w:t>
      </w:r>
      <w:proofErr w:type="spellEnd"/>
      <w:r w:rsidRPr="001566EA">
        <w:rPr>
          <w:sz w:val="28"/>
          <w:szCs w:val="28"/>
          <w:lang w:eastAsia="ru-RU"/>
        </w:rPr>
        <w:t>. – А., 1981.</w:t>
      </w:r>
    </w:p>
    <w:p w:rsidR="001566EA" w:rsidRPr="001566EA" w:rsidRDefault="001566EA" w:rsidP="001566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sz w:val="28"/>
          <w:szCs w:val="28"/>
          <w:lang w:eastAsia="ru-RU"/>
        </w:rPr>
      </w:pPr>
      <w:proofErr w:type="spellStart"/>
      <w:r w:rsidRPr="001566EA">
        <w:rPr>
          <w:sz w:val="28"/>
          <w:szCs w:val="28"/>
          <w:lang w:eastAsia="ru-RU"/>
        </w:rPr>
        <w:t>Бекхожин</w:t>
      </w:r>
      <w:proofErr w:type="spellEnd"/>
      <w:r w:rsidRPr="001566EA">
        <w:rPr>
          <w:sz w:val="28"/>
          <w:szCs w:val="28"/>
          <w:lang w:eastAsia="ru-RU"/>
        </w:rPr>
        <w:t xml:space="preserve"> Қ. 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 </w:t>
      </w:r>
      <w:proofErr w:type="spellStart"/>
      <w:r w:rsidRPr="001566EA">
        <w:rPr>
          <w:sz w:val="28"/>
          <w:szCs w:val="28"/>
          <w:lang w:eastAsia="ru-RU"/>
        </w:rPr>
        <w:t>баспасөзінің</w:t>
      </w:r>
      <w:proofErr w:type="spellEnd"/>
      <w:r w:rsidRPr="001566EA">
        <w:rPr>
          <w:sz w:val="28"/>
          <w:szCs w:val="28"/>
          <w:lang w:eastAsia="ru-RU"/>
        </w:rPr>
        <w:t xml:space="preserve"> даму </w:t>
      </w:r>
      <w:proofErr w:type="spellStart"/>
      <w:r w:rsidRPr="001566EA">
        <w:rPr>
          <w:sz w:val="28"/>
          <w:szCs w:val="28"/>
          <w:lang w:eastAsia="ru-RU"/>
        </w:rPr>
        <w:t>жолдары</w:t>
      </w:r>
      <w:proofErr w:type="spellEnd"/>
      <w:r w:rsidRPr="001566EA">
        <w:rPr>
          <w:sz w:val="28"/>
          <w:szCs w:val="28"/>
          <w:lang w:eastAsia="ru-RU"/>
        </w:rPr>
        <w:t>. – А., 1996.</w:t>
      </w:r>
    </w:p>
    <w:p w:rsidR="001566EA" w:rsidRPr="001566EA" w:rsidRDefault="001566EA" w:rsidP="001566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>«</w:t>
      </w:r>
      <w:proofErr w:type="spellStart"/>
      <w:r w:rsidRPr="001566EA">
        <w:rPr>
          <w:sz w:val="28"/>
          <w:szCs w:val="28"/>
          <w:lang w:eastAsia="ru-RU"/>
        </w:rPr>
        <w:t>Қазақ</w:t>
      </w:r>
      <w:proofErr w:type="spellEnd"/>
      <w:r w:rsidRPr="001566EA">
        <w:rPr>
          <w:sz w:val="28"/>
          <w:szCs w:val="28"/>
          <w:lang w:eastAsia="ru-RU"/>
        </w:rPr>
        <w:t xml:space="preserve">» </w:t>
      </w:r>
      <w:proofErr w:type="spellStart"/>
      <w:r w:rsidRPr="001566EA">
        <w:rPr>
          <w:sz w:val="28"/>
          <w:szCs w:val="28"/>
          <w:lang w:eastAsia="ru-RU"/>
        </w:rPr>
        <w:t>газеті</w:t>
      </w:r>
      <w:proofErr w:type="spellEnd"/>
      <w:r w:rsidRPr="001566EA">
        <w:rPr>
          <w:sz w:val="28"/>
          <w:szCs w:val="28"/>
          <w:lang w:eastAsia="ru-RU"/>
        </w:rPr>
        <w:t xml:space="preserve">. </w:t>
      </w:r>
      <w:proofErr w:type="spellStart"/>
      <w:r w:rsidRPr="001566EA">
        <w:rPr>
          <w:sz w:val="28"/>
          <w:szCs w:val="28"/>
          <w:lang w:eastAsia="ru-RU"/>
        </w:rPr>
        <w:t>Құрастырушылар</w:t>
      </w:r>
      <w:proofErr w:type="spellEnd"/>
      <w:r w:rsidRPr="001566EA">
        <w:rPr>
          <w:sz w:val="28"/>
          <w:szCs w:val="28"/>
          <w:lang w:eastAsia="ru-RU"/>
        </w:rPr>
        <w:t xml:space="preserve">: </w:t>
      </w:r>
      <w:proofErr w:type="spellStart"/>
      <w:r w:rsidRPr="001566EA">
        <w:rPr>
          <w:sz w:val="28"/>
          <w:szCs w:val="28"/>
          <w:lang w:eastAsia="ru-RU"/>
        </w:rPr>
        <w:t>Сұбханбердина</w:t>
      </w:r>
      <w:proofErr w:type="spellEnd"/>
      <w:r w:rsidRPr="001566EA">
        <w:rPr>
          <w:sz w:val="28"/>
          <w:szCs w:val="28"/>
          <w:lang w:eastAsia="ru-RU"/>
        </w:rPr>
        <w:t xml:space="preserve"> Ү., </w:t>
      </w:r>
      <w:proofErr w:type="spellStart"/>
      <w:r w:rsidRPr="001566EA">
        <w:rPr>
          <w:sz w:val="28"/>
          <w:szCs w:val="28"/>
          <w:lang w:eastAsia="ru-RU"/>
        </w:rPr>
        <w:t>Дәуітов</w:t>
      </w:r>
      <w:proofErr w:type="spellEnd"/>
      <w:r w:rsidRPr="001566EA">
        <w:rPr>
          <w:sz w:val="28"/>
          <w:szCs w:val="28"/>
          <w:lang w:eastAsia="ru-RU"/>
        </w:rPr>
        <w:t xml:space="preserve"> С.,</w:t>
      </w:r>
    </w:p>
    <w:p w:rsidR="001566EA" w:rsidRPr="001566EA" w:rsidRDefault="001566EA" w:rsidP="001566EA">
      <w:pPr>
        <w:shd w:val="clear" w:color="auto" w:fill="FFFFFF"/>
        <w:spacing w:after="225"/>
        <w:contextualSpacing/>
        <w:rPr>
          <w:sz w:val="28"/>
          <w:szCs w:val="28"/>
          <w:lang w:eastAsia="ru-RU"/>
        </w:rPr>
      </w:pPr>
      <w:r w:rsidRPr="001566EA">
        <w:rPr>
          <w:sz w:val="28"/>
          <w:szCs w:val="28"/>
          <w:lang w:eastAsia="ru-RU"/>
        </w:rPr>
        <w:t xml:space="preserve">       </w:t>
      </w:r>
      <w:proofErr w:type="spellStart"/>
      <w:proofErr w:type="gramStart"/>
      <w:r w:rsidRPr="001566EA">
        <w:rPr>
          <w:sz w:val="28"/>
          <w:szCs w:val="28"/>
          <w:lang w:eastAsia="ru-RU"/>
        </w:rPr>
        <w:t>Сақов</w:t>
      </w:r>
      <w:proofErr w:type="spellEnd"/>
      <w:r w:rsidRPr="001566EA">
        <w:rPr>
          <w:sz w:val="28"/>
          <w:szCs w:val="28"/>
          <w:lang w:eastAsia="ru-RU"/>
        </w:rPr>
        <w:t>  Қ.</w:t>
      </w:r>
      <w:proofErr w:type="gramEnd"/>
      <w:r w:rsidRPr="001566EA">
        <w:rPr>
          <w:sz w:val="28"/>
          <w:szCs w:val="28"/>
          <w:lang w:eastAsia="ru-RU"/>
        </w:rPr>
        <w:t xml:space="preserve"> – А., 1998.</w:t>
      </w:r>
    </w:p>
    <w:p w:rsidR="001566EA" w:rsidRPr="001566EA" w:rsidRDefault="001566EA">
      <w:pPr>
        <w:contextualSpacing/>
        <w:rPr>
          <w:sz w:val="28"/>
          <w:szCs w:val="28"/>
          <w:lang w:val="kk-KZ"/>
        </w:rPr>
      </w:pPr>
    </w:p>
    <w:p w:rsidR="001566EA" w:rsidRPr="001566EA" w:rsidRDefault="001566EA">
      <w:pPr>
        <w:contextualSpacing/>
        <w:rPr>
          <w:sz w:val="28"/>
          <w:szCs w:val="28"/>
          <w:lang w:val="kk-KZ"/>
        </w:rPr>
      </w:pPr>
    </w:p>
    <w:p w:rsidR="001566EA" w:rsidRPr="001566EA" w:rsidRDefault="001566EA">
      <w:pPr>
        <w:contextualSpacing/>
        <w:rPr>
          <w:sz w:val="28"/>
          <w:szCs w:val="28"/>
          <w:lang w:val="kk-KZ"/>
        </w:rPr>
      </w:pPr>
    </w:p>
    <w:p w:rsidR="001566EA" w:rsidRPr="001566EA" w:rsidRDefault="001566EA">
      <w:pPr>
        <w:contextualSpacing/>
        <w:rPr>
          <w:sz w:val="28"/>
          <w:szCs w:val="28"/>
          <w:lang w:val="kk-KZ"/>
        </w:rPr>
      </w:pPr>
      <w:r w:rsidRPr="001566EA">
        <w:rPr>
          <w:sz w:val="28"/>
          <w:szCs w:val="28"/>
          <w:lang w:val="kk-KZ"/>
        </w:rPr>
        <w:t xml:space="preserve">ПС13. 1985-1991 ж.ж. аралығындағы </w:t>
      </w:r>
      <w:r w:rsidRPr="001566EA">
        <w:rPr>
          <w:bCs/>
          <w:sz w:val="28"/>
          <w:szCs w:val="28"/>
          <w:lang w:val="kk-KZ"/>
        </w:rPr>
        <w:t>қазақ баспасөзі тарихын сарапқа салыңыз.</w:t>
      </w:r>
    </w:p>
    <w:sectPr w:rsidR="001566EA" w:rsidRPr="0015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4D06"/>
    <w:multiLevelType w:val="multilevel"/>
    <w:tmpl w:val="3F2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EA"/>
    <w:rsid w:val="001566EA"/>
    <w:rsid w:val="00D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15C7F-7031-4D41-B69D-AB854832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1566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1566EA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Normal (Web)"/>
    <w:basedOn w:val="a"/>
    <w:uiPriority w:val="99"/>
    <w:semiHidden/>
    <w:unhideWhenUsed/>
    <w:rsid w:val="001566EA"/>
    <w:pPr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156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6225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2024-04-18T01:12:00Z</dcterms:created>
  <dcterms:modified xsi:type="dcterms:W3CDTF">2024-04-18T01:16:00Z</dcterms:modified>
</cp:coreProperties>
</file>